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21" w:rsidRDefault="008E6921" w:rsidP="005669D4">
      <w:pPr>
        <w:jc w:val="center"/>
        <w:rPr>
          <w:b/>
          <w:sz w:val="32"/>
          <w:szCs w:val="32"/>
          <w:u w:val="single"/>
        </w:rPr>
      </w:pPr>
    </w:p>
    <w:p w:rsidR="005669D4" w:rsidRDefault="00D76D50" w:rsidP="005669D4">
      <w:pPr>
        <w:jc w:val="center"/>
        <w:rPr>
          <w:b/>
          <w:sz w:val="32"/>
          <w:szCs w:val="32"/>
          <w:u w:val="single"/>
        </w:rPr>
      </w:pPr>
      <w:r>
        <w:rPr>
          <w:b/>
          <w:sz w:val="32"/>
          <w:szCs w:val="32"/>
          <w:u w:val="single"/>
        </w:rPr>
        <w:t xml:space="preserve">Equipment </w:t>
      </w:r>
      <w:r w:rsidR="00F16B50">
        <w:rPr>
          <w:b/>
          <w:sz w:val="32"/>
          <w:szCs w:val="32"/>
          <w:u w:val="single"/>
        </w:rPr>
        <w:t>Format</w:t>
      </w:r>
      <w:r>
        <w:rPr>
          <w:b/>
          <w:sz w:val="32"/>
          <w:szCs w:val="32"/>
          <w:u w:val="single"/>
        </w:rPr>
        <w:t xml:space="preserve"> Form</w:t>
      </w:r>
    </w:p>
    <w:p w:rsidR="00274E52" w:rsidRDefault="00D76D50" w:rsidP="00A82541">
      <w:pPr>
        <w:rPr>
          <w:sz w:val="20"/>
          <w:szCs w:val="20"/>
        </w:rPr>
      </w:pPr>
      <w:r>
        <w:rPr>
          <w:sz w:val="20"/>
          <w:szCs w:val="20"/>
        </w:rPr>
        <w:t xml:space="preserve">Please complete this form </w:t>
      </w:r>
      <w:r w:rsidR="00F16B50">
        <w:rPr>
          <w:sz w:val="20"/>
          <w:szCs w:val="20"/>
        </w:rPr>
        <w:t>for any computers</w:t>
      </w:r>
      <w:r>
        <w:rPr>
          <w:sz w:val="20"/>
          <w:szCs w:val="20"/>
        </w:rPr>
        <w:t xml:space="preserve">, laptops, servers, or other equipment which you would </w:t>
      </w:r>
      <w:r w:rsidR="00F16B50">
        <w:rPr>
          <w:sz w:val="20"/>
          <w:szCs w:val="20"/>
        </w:rPr>
        <w:t>are to be formatted.</w:t>
      </w:r>
    </w:p>
    <w:p w:rsidR="00C03DDA" w:rsidRPr="00C03DDA" w:rsidRDefault="00C03DDA" w:rsidP="00A82541">
      <w:pPr>
        <w:rPr>
          <w:b/>
          <w:sz w:val="20"/>
          <w:szCs w:val="20"/>
        </w:rPr>
      </w:pPr>
    </w:p>
    <w:tbl>
      <w:tblPr>
        <w:tblStyle w:val="TableGrid"/>
        <w:tblW w:w="0" w:type="auto"/>
        <w:tblLook w:val="04A0" w:firstRow="1" w:lastRow="0" w:firstColumn="1" w:lastColumn="0" w:noHBand="0" w:noVBand="1"/>
      </w:tblPr>
      <w:tblGrid>
        <w:gridCol w:w="3672"/>
        <w:gridCol w:w="3672"/>
        <w:gridCol w:w="3672"/>
      </w:tblGrid>
      <w:tr w:rsidR="00C03DDA" w:rsidTr="00C03DDA">
        <w:tc>
          <w:tcPr>
            <w:tcW w:w="3672" w:type="dxa"/>
          </w:tcPr>
          <w:p w:rsidR="00C03DDA" w:rsidRPr="00C03DDA" w:rsidRDefault="00C03DDA" w:rsidP="00223273">
            <w:pPr>
              <w:rPr>
                <w:b/>
                <w:sz w:val="20"/>
                <w:szCs w:val="20"/>
              </w:rPr>
            </w:pPr>
            <w:r>
              <w:rPr>
                <w:b/>
                <w:sz w:val="20"/>
                <w:szCs w:val="20"/>
              </w:rPr>
              <w:t>Make</w:t>
            </w:r>
          </w:p>
        </w:tc>
        <w:tc>
          <w:tcPr>
            <w:tcW w:w="3672" w:type="dxa"/>
          </w:tcPr>
          <w:p w:rsidR="00C03DDA" w:rsidRPr="00C03DDA" w:rsidRDefault="00C03DDA" w:rsidP="00223273">
            <w:pPr>
              <w:rPr>
                <w:b/>
                <w:sz w:val="20"/>
                <w:szCs w:val="20"/>
              </w:rPr>
            </w:pPr>
            <w:r>
              <w:rPr>
                <w:b/>
                <w:sz w:val="20"/>
                <w:szCs w:val="20"/>
              </w:rPr>
              <w:t>Model</w:t>
            </w:r>
          </w:p>
        </w:tc>
        <w:tc>
          <w:tcPr>
            <w:tcW w:w="3672" w:type="dxa"/>
          </w:tcPr>
          <w:p w:rsidR="00C03DDA" w:rsidRPr="00C03DDA" w:rsidRDefault="00F16B50" w:rsidP="00223273">
            <w:pPr>
              <w:rPr>
                <w:b/>
                <w:sz w:val="20"/>
                <w:szCs w:val="20"/>
              </w:rPr>
            </w:pPr>
            <w:r>
              <w:rPr>
                <w:b/>
                <w:sz w:val="20"/>
                <w:szCs w:val="20"/>
              </w:rPr>
              <w:t>Device/Computer/Server Name</w:t>
            </w:r>
          </w:p>
        </w:tc>
      </w:tr>
      <w:tr w:rsidR="00C03DDA" w:rsidTr="00C03DDA">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r>
      <w:tr w:rsidR="00C03DDA" w:rsidTr="00C03DDA">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r>
      <w:tr w:rsidR="00C03DDA" w:rsidTr="00C03DDA">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c>
          <w:tcPr>
            <w:tcW w:w="3672" w:type="dxa"/>
          </w:tcPr>
          <w:p w:rsidR="00C03DDA" w:rsidRDefault="00C03DDA" w:rsidP="00223273">
            <w:pPr>
              <w:rPr>
                <w:sz w:val="20"/>
                <w:szCs w:val="20"/>
              </w:rPr>
            </w:pPr>
          </w:p>
        </w:tc>
      </w:tr>
    </w:tbl>
    <w:p w:rsidR="00C03DDA" w:rsidRDefault="00C03DDA" w:rsidP="00223273">
      <w:pPr>
        <w:pBdr>
          <w:bottom w:val="single" w:sz="12" w:space="1" w:color="auto"/>
        </w:pBdr>
        <w:rPr>
          <w:sz w:val="20"/>
          <w:szCs w:val="20"/>
        </w:rPr>
      </w:pPr>
    </w:p>
    <w:p w:rsidR="00F16B50" w:rsidRPr="00264C67" w:rsidRDefault="00F16B50" w:rsidP="00223273">
      <w:pPr>
        <w:pBdr>
          <w:bottom w:val="single" w:sz="12" w:space="1" w:color="auto"/>
        </w:pBdr>
        <w:rPr>
          <w:sz w:val="20"/>
          <w:szCs w:val="20"/>
        </w:rPr>
      </w:pPr>
    </w:p>
    <w:p w:rsidR="00264C67" w:rsidRPr="00490407" w:rsidRDefault="00F16B50" w:rsidP="005669D4">
      <w:pPr>
        <w:rPr>
          <w:b/>
          <w:sz w:val="32"/>
          <w:szCs w:val="32"/>
          <w:u w:val="single"/>
        </w:rPr>
      </w:pPr>
      <w:r w:rsidRPr="00490407">
        <w:rPr>
          <w:b/>
          <w:sz w:val="32"/>
          <w:szCs w:val="32"/>
          <w:u w:val="single"/>
        </w:rPr>
        <w:t xml:space="preserve">Equipment Format </w:t>
      </w:r>
      <w:r w:rsidR="00490407" w:rsidRPr="00490407">
        <w:rPr>
          <w:b/>
          <w:sz w:val="32"/>
          <w:szCs w:val="32"/>
          <w:u w:val="single"/>
        </w:rPr>
        <w:t>Authorization</w:t>
      </w:r>
    </w:p>
    <w:p w:rsidR="00490407" w:rsidRDefault="00490407" w:rsidP="005669D4">
      <w:pPr>
        <w:rPr>
          <w:sz w:val="20"/>
          <w:szCs w:val="20"/>
          <w:lang w:val="en"/>
        </w:rPr>
      </w:pPr>
      <w:r w:rsidRPr="00490407">
        <w:rPr>
          <w:sz w:val="20"/>
          <w:szCs w:val="20"/>
          <w:lang w:val="en"/>
        </w:rPr>
        <w:t xml:space="preserve">Reformatting often carries the implication that the operating system and all other software will be reinstalled after the format is complete. Rather than fixing an installation suffering from malfunction or security compromise, it is sometimes judged easier to simply reformat everything and start from scratch. Various </w:t>
      </w:r>
      <w:r w:rsidR="00DA4CD3" w:rsidRPr="00490407">
        <w:rPr>
          <w:sz w:val="20"/>
          <w:szCs w:val="20"/>
          <w:lang w:val="en"/>
        </w:rPr>
        <w:t>colloquialisms</w:t>
      </w:r>
      <w:r w:rsidRPr="00490407">
        <w:rPr>
          <w:sz w:val="20"/>
          <w:szCs w:val="20"/>
          <w:lang w:val="en"/>
        </w:rPr>
        <w:t xml:space="preserve"> exist for this process, such as "wipe and reload", "nuke and pave", "reimage", etc.</w:t>
      </w:r>
    </w:p>
    <w:p w:rsidR="00490407" w:rsidRDefault="00490407" w:rsidP="00490407">
      <w:pPr>
        <w:rPr>
          <w:sz w:val="20"/>
          <w:szCs w:val="20"/>
        </w:rPr>
      </w:pPr>
      <w:r>
        <w:rPr>
          <w:sz w:val="20"/>
          <w:szCs w:val="20"/>
        </w:rPr>
        <w:t>An engineer with Medicus Solutions has consulted with me, ____________________________________, on formatting my device.  Once a format has been completed and the operating system has been reloaded, any data not already backed up likely will not be recoverable by traditional means and will be lost</w:t>
      </w:r>
    </w:p>
    <w:p w:rsidR="00C03DDA" w:rsidRDefault="00C03DDA" w:rsidP="005669D4">
      <w:pPr>
        <w:rPr>
          <w:b/>
          <w:i/>
          <w:sz w:val="20"/>
          <w:szCs w:val="20"/>
        </w:rPr>
      </w:pPr>
      <w:bookmarkStart w:id="0" w:name="Check1"/>
      <w:r>
        <w:rPr>
          <w:sz w:val="20"/>
          <w:szCs w:val="20"/>
        </w:rPr>
        <w:t xml:space="preserve"> </w:t>
      </w:r>
      <w:bookmarkEnd w:id="0"/>
      <w:r w:rsidR="00F16B50">
        <w:rPr>
          <w:sz w:val="20"/>
          <w:szCs w:val="20"/>
        </w:rPr>
        <w:t xml:space="preserve">     </w:t>
      </w:r>
      <w:r w:rsidR="00C076CF" w:rsidRPr="00264C67">
        <w:rPr>
          <w:sz w:val="20"/>
          <w:szCs w:val="20"/>
        </w:rPr>
        <w:t xml:space="preserve">  </w:t>
      </w:r>
      <w:r w:rsidRPr="00C03DDA">
        <w:rPr>
          <w:b/>
          <w:i/>
          <w:sz w:val="20"/>
          <w:szCs w:val="20"/>
        </w:rPr>
        <w:t>Yes</w:t>
      </w:r>
      <w:r>
        <w:rPr>
          <w:b/>
          <w:i/>
          <w:sz w:val="20"/>
          <w:szCs w:val="20"/>
        </w:rPr>
        <w:t>,</w:t>
      </w:r>
      <w:r w:rsidRPr="00C03DDA">
        <w:rPr>
          <w:b/>
          <w:i/>
          <w:sz w:val="20"/>
          <w:szCs w:val="20"/>
        </w:rPr>
        <w:t xml:space="preserve"> </w:t>
      </w:r>
      <w:r w:rsidR="00F16B50">
        <w:rPr>
          <w:b/>
          <w:i/>
          <w:sz w:val="20"/>
          <w:szCs w:val="20"/>
        </w:rPr>
        <w:t>I understand that once the format is completed on the above listed server(s) that the data will not be recoverabl</w:t>
      </w:r>
      <w:r w:rsidR="00490407">
        <w:rPr>
          <w:b/>
          <w:i/>
          <w:sz w:val="20"/>
          <w:szCs w:val="20"/>
        </w:rPr>
        <w:t>e (additional notes below as needed)</w:t>
      </w:r>
      <w:r w:rsidR="00F16B50">
        <w:rPr>
          <w:b/>
          <w:i/>
          <w:sz w:val="20"/>
          <w:szCs w:val="20"/>
        </w:rPr>
        <w:t>:</w:t>
      </w:r>
    </w:p>
    <w:p w:rsidR="00C076CF" w:rsidRPr="00C03DDA" w:rsidRDefault="00C03DDA" w:rsidP="005669D4">
      <w:pPr>
        <w:rPr>
          <w:sz w:val="20"/>
          <w:szCs w:val="20"/>
        </w:rPr>
      </w:pPr>
      <w:r>
        <w:rPr>
          <w:sz w:val="20"/>
          <w:szCs w:val="20"/>
        </w:rPr>
        <w:br/>
      </w:r>
    </w:p>
    <w:p w:rsidR="00BC7121" w:rsidRDefault="00BC7121" w:rsidP="005669D4">
      <w:pPr>
        <w:rPr>
          <w:sz w:val="20"/>
          <w:szCs w:val="20"/>
        </w:rPr>
      </w:pPr>
    </w:p>
    <w:p w:rsidR="00C076CF" w:rsidRPr="00F16B50" w:rsidRDefault="00C076CF" w:rsidP="005669D4">
      <w:pPr>
        <w:rPr>
          <w:b/>
          <w:sz w:val="20"/>
          <w:szCs w:val="20"/>
        </w:rPr>
      </w:pPr>
      <w:r w:rsidRPr="00264C67">
        <w:rPr>
          <w:sz w:val="20"/>
          <w:szCs w:val="20"/>
        </w:rPr>
        <w:t>Print Name:</w:t>
      </w:r>
      <w:r w:rsidRPr="00264C67">
        <w:rPr>
          <w:sz w:val="20"/>
          <w:szCs w:val="20"/>
        </w:rPr>
        <w:tab/>
        <w:t>____________________________________</w:t>
      </w:r>
      <w:r w:rsidR="00F16B50">
        <w:rPr>
          <w:sz w:val="20"/>
          <w:szCs w:val="20"/>
        </w:rPr>
        <w:t xml:space="preserve">                </w:t>
      </w:r>
      <w:r w:rsidR="00F16B50" w:rsidRPr="00F16B50">
        <w:rPr>
          <w:sz w:val="20"/>
          <w:szCs w:val="20"/>
        </w:rPr>
        <w:t>Company Name:</w:t>
      </w:r>
      <w:r w:rsidR="00F16B50">
        <w:rPr>
          <w:b/>
          <w:sz w:val="20"/>
          <w:szCs w:val="20"/>
        </w:rPr>
        <w:t xml:space="preserve">  ______________________</w:t>
      </w:r>
    </w:p>
    <w:p w:rsidR="00C076CF" w:rsidRDefault="00C076CF" w:rsidP="005669D4">
      <w:pPr>
        <w:rPr>
          <w:sz w:val="20"/>
          <w:szCs w:val="20"/>
        </w:rPr>
      </w:pPr>
      <w:r w:rsidRPr="00264C67">
        <w:rPr>
          <w:sz w:val="20"/>
          <w:szCs w:val="20"/>
        </w:rPr>
        <w:t>Signature:</w:t>
      </w:r>
      <w:r w:rsidRPr="00264C67">
        <w:rPr>
          <w:sz w:val="20"/>
          <w:szCs w:val="20"/>
        </w:rPr>
        <w:tab/>
        <w:t>____________________________________</w:t>
      </w:r>
      <w:r w:rsidRPr="00264C67">
        <w:rPr>
          <w:sz w:val="20"/>
          <w:szCs w:val="20"/>
        </w:rPr>
        <w:tab/>
      </w:r>
      <w:r w:rsidRPr="00264C67">
        <w:rPr>
          <w:sz w:val="20"/>
          <w:szCs w:val="20"/>
        </w:rPr>
        <w:tab/>
        <w:t>Date:  __________________</w:t>
      </w:r>
    </w:p>
    <w:sectPr w:rsidR="00C076CF" w:rsidSect="002545F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D50" w:rsidRDefault="00D76D50" w:rsidP="00C076CF">
      <w:pPr>
        <w:spacing w:after="0" w:line="240" w:lineRule="auto"/>
      </w:pPr>
      <w:r>
        <w:separator/>
      </w:r>
    </w:p>
  </w:endnote>
  <w:endnote w:type="continuationSeparator" w:id="0">
    <w:p w:rsidR="00D76D50" w:rsidRDefault="00D76D50" w:rsidP="00C0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EB" w:rsidRDefault="00FD1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EB" w:rsidRDefault="00FD11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EB" w:rsidRDefault="00FD1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D50" w:rsidRDefault="00D76D50" w:rsidP="00C076CF">
      <w:pPr>
        <w:spacing w:after="0" w:line="240" w:lineRule="auto"/>
      </w:pPr>
      <w:r>
        <w:separator/>
      </w:r>
    </w:p>
  </w:footnote>
  <w:footnote w:type="continuationSeparator" w:id="0">
    <w:p w:rsidR="00D76D50" w:rsidRDefault="00D76D50" w:rsidP="00C07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EB" w:rsidRDefault="00FD1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D50" w:rsidRPr="00FD11EB" w:rsidRDefault="00FD11EB" w:rsidP="00FD11EB">
    <w:pPr>
      <w:pStyle w:val="Header"/>
      <w:jc w:val="center"/>
    </w:pPr>
    <w:r>
      <w:rPr>
        <w:noProof/>
      </w:rPr>
      <w:drawing>
        <wp:inline distT="0" distB="0" distL="0" distR="0" wp14:anchorId="6E45BAF2" wp14:editId="0421BA2C">
          <wp:extent cx="2813685" cy="1038225"/>
          <wp:effectExtent l="0" t="0" r="571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13685" cy="1038225"/>
                  </a:xfrm>
                  <a:prstGeom prst="rect">
                    <a:avLst/>
                  </a:prstGeom>
                </pic:spPr>
              </pic:pic>
            </a:graphicData>
          </a:graphic>
        </wp:inline>
      </w:drawing>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1EB" w:rsidRDefault="00FD1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F8F"/>
    <w:multiLevelType w:val="hybridMultilevel"/>
    <w:tmpl w:val="01D45FB4"/>
    <w:lvl w:ilvl="0" w:tplc="020E2B72">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238D9"/>
    <w:multiLevelType w:val="hybridMultilevel"/>
    <w:tmpl w:val="3C1A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71BA4"/>
    <w:multiLevelType w:val="hybridMultilevel"/>
    <w:tmpl w:val="3C34FA4E"/>
    <w:lvl w:ilvl="0" w:tplc="A490ADA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D5D7A"/>
    <w:multiLevelType w:val="hybridMultilevel"/>
    <w:tmpl w:val="429E0110"/>
    <w:lvl w:ilvl="0" w:tplc="D78A86AE">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504182"/>
    <w:multiLevelType w:val="hybridMultilevel"/>
    <w:tmpl w:val="932E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D4"/>
    <w:rsid w:val="00007A0D"/>
    <w:rsid w:val="00091B7B"/>
    <w:rsid w:val="00146C15"/>
    <w:rsid w:val="001E5087"/>
    <w:rsid w:val="00223273"/>
    <w:rsid w:val="002545F9"/>
    <w:rsid w:val="00264C67"/>
    <w:rsid w:val="00274E52"/>
    <w:rsid w:val="00316740"/>
    <w:rsid w:val="003A7B54"/>
    <w:rsid w:val="003E3B4C"/>
    <w:rsid w:val="003E795E"/>
    <w:rsid w:val="00490407"/>
    <w:rsid w:val="005669D4"/>
    <w:rsid w:val="005E66D8"/>
    <w:rsid w:val="005F270D"/>
    <w:rsid w:val="00665871"/>
    <w:rsid w:val="007003A4"/>
    <w:rsid w:val="007A45D4"/>
    <w:rsid w:val="008665D1"/>
    <w:rsid w:val="008E6921"/>
    <w:rsid w:val="00A071E7"/>
    <w:rsid w:val="00A36B3A"/>
    <w:rsid w:val="00A82541"/>
    <w:rsid w:val="00AC01B8"/>
    <w:rsid w:val="00BC5C7F"/>
    <w:rsid w:val="00BC7121"/>
    <w:rsid w:val="00BF0563"/>
    <w:rsid w:val="00C03DDA"/>
    <w:rsid w:val="00C076CF"/>
    <w:rsid w:val="00C17E33"/>
    <w:rsid w:val="00C334BE"/>
    <w:rsid w:val="00C63C22"/>
    <w:rsid w:val="00CF1168"/>
    <w:rsid w:val="00D76D50"/>
    <w:rsid w:val="00DA4CD3"/>
    <w:rsid w:val="00E722A5"/>
    <w:rsid w:val="00F16B50"/>
    <w:rsid w:val="00F93D7F"/>
    <w:rsid w:val="00FD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B7704C4-61E9-4967-8534-B7371829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D4"/>
    <w:rPr>
      <w:rFonts w:ascii="Tahoma" w:hAnsi="Tahoma" w:cs="Tahoma"/>
      <w:sz w:val="16"/>
      <w:szCs w:val="16"/>
    </w:rPr>
  </w:style>
  <w:style w:type="paragraph" w:styleId="ListParagraph">
    <w:name w:val="List Paragraph"/>
    <w:basedOn w:val="Normal"/>
    <w:uiPriority w:val="34"/>
    <w:qFormat/>
    <w:rsid w:val="00223273"/>
    <w:pPr>
      <w:ind w:left="720"/>
      <w:contextualSpacing/>
    </w:pPr>
  </w:style>
  <w:style w:type="table" w:styleId="TableGrid">
    <w:name w:val="Table Grid"/>
    <w:basedOn w:val="TableNormal"/>
    <w:uiPriority w:val="59"/>
    <w:rsid w:val="002232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23273"/>
    <w:rPr>
      <w:color w:val="0000FF" w:themeColor="hyperlink"/>
      <w:u w:val="single"/>
    </w:rPr>
  </w:style>
  <w:style w:type="paragraph" w:styleId="Header">
    <w:name w:val="header"/>
    <w:basedOn w:val="Normal"/>
    <w:link w:val="HeaderChar"/>
    <w:uiPriority w:val="99"/>
    <w:unhideWhenUsed/>
    <w:rsid w:val="00C07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6CF"/>
  </w:style>
  <w:style w:type="paragraph" w:styleId="Footer">
    <w:name w:val="footer"/>
    <w:basedOn w:val="Normal"/>
    <w:link w:val="FooterChar"/>
    <w:uiPriority w:val="99"/>
    <w:unhideWhenUsed/>
    <w:rsid w:val="00C07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6CF"/>
  </w:style>
  <w:style w:type="paragraph" w:styleId="NormalWeb">
    <w:name w:val="Normal (Web)"/>
    <w:basedOn w:val="Normal"/>
    <w:uiPriority w:val="99"/>
    <w:semiHidden/>
    <w:unhideWhenUsed/>
    <w:rsid w:val="00C03DDA"/>
    <w:pPr>
      <w:spacing w:before="100" w:beforeAutospacing="1" w:after="100" w:afterAutospacing="1" w:line="240" w:lineRule="auto"/>
      <w:textAlignment w:val="center"/>
    </w:pPr>
    <w:rPr>
      <w:rFonts w:ascii="Arial" w:eastAsia="Times New Roman" w:hAnsi="Arial" w:cs="Arial"/>
      <w:color w:val="61616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FABF6EEB46840A35360041C14AB94" ma:contentTypeVersion="0" ma:contentTypeDescription="Create a new document." ma:contentTypeScope="" ma:versionID="d754e35633715effc66cb7e43ec79b9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430011C-A26B-42CA-937A-225F9ED77C67}">
  <ds:schemaRef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2FBED435-E1E8-4232-810B-822A5D72C146}">
  <ds:schemaRefs>
    <ds:schemaRef ds:uri="http://schemas.microsoft.com/sharepoint/v3/contenttype/forms"/>
  </ds:schemaRefs>
</ds:datastoreItem>
</file>

<file path=customXml/itemProps3.xml><?xml version="1.0" encoding="utf-8"?>
<ds:datastoreItem xmlns:ds="http://schemas.openxmlformats.org/officeDocument/2006/customXml" ds:itemID="{D7F6D769-BAA6-40DB-89C2-7AF8E507C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Medicus Solutions, Inc.</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Jann</dc:creator>
  <cp:lastModifiedBy>Chris Jann</cp:lastModifiedBy>
  <cp:revision>5</cp:revision>
  <cp:lastPrinted>2012-03-13T14:57:00Z</cp:lastPrinted>
  <dcterms:created xsi:type="dcterms:W3CDTF">2013-07-10T21:37:00Z</dcterms:created>
  <dcterms:modified xsi:type="dcterms:W3CDTF">2015-01-02T13:18:00Z</dcterms:modified>
</cp:coreProperties>
</file>